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D5B" w:rsidRDefault="0074191B">
      <w:r>
        <w:rPr>
          <w:noProof/>
          <w:lang w:eastAsia="el-GR"/>
        </w:rPr>
        <w:drawing>
          <wp:inline distT="0" distB="0" distL="0" distR="0">
            <wp:extent cx="7344410" cy="10427335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42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30D5B" w:rsidSect="0074191B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compat/>
  <w:rsids>
    <w:rsidRoot w:val="0074191B"/>
    <w:rsid w:val="00030D5B"/>
    <w:rsid w:val="007419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D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41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419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Νίκος Καραμανωλάκης</dc:creator>
  <cp:lastModifiedBy>Νίκος Καραμανωλάκης</cp:lastModifiedBy>
  <cp:revision>1</cp:revision>
  <dcterms:created xsi:type="dcterms:W3CDTF">2018-06-13T06:02:00Z</dcterms:created>
  <dcterms:modified xsi:type="dcterms:W3CDTF">2018-06-13T06:03:00Z</dcterms:modified>
</cp:coreProperties>
</file>